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5530AC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2019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konaného dne 1</w:t>
      </w:r>
      <w:r w:rsidR="005530AC">
        <w:rPr>
          <w:rFonts w:ascii="Times New Roman" w:hAnsi="Times New Roman" w:cs="Times New Roman"/>
          <w:sz w:val="28"/>
          <w:szCs w:val="28"/>
        </w:rPr>
        <w:t>2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5530AC">
        <w:rPr>
          <w:rFonts w:ascii="Times New Roman" w:hAnsi="Times New Roman" w:cs="Times New Roman"/>
          <w:sz w:val="28"/>
          <w:szCs w:val="28"/>
        </w:rPr>
        <w:t>6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FA0D3C">
        <w:rPr>
          <w:rFonts w:ascii="Times New Roman" w:hAnsi="Times New Roman" w:cs="Times New Roman"/>
          <w:sz w:val="28"/>
          <w:szCs w:val="28"/>
        </w:rPr>
        <w:t>7</w:t>
      </w:r>
      <w:r w:rsidR="00D55A05">
        <w:rPr>
          <w:rFonts w:ascii="Times New Roman" w:hAnsi="Times New Roman" w:cs="Times New Roman"/>
          <w:sz w:val="28"/>
          <w:szCs w:val="28"/>
        </w:rPr>
        <w:t>,00 hod. v Radešově</w:t>
      </w:r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</w:p>
    <w:p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530AC">
        <w:rPr>
          <w:rFonts w:ascii="Times New Roman" w:hAnsi="Times New Roman" w:cs="Times New Roman"/>
          <w:sz w:val="24"/>
          <w:szCs w:val="24"/>
        </w:rPr>
        <w:t>Zrcadlo na Zákopanici</w:t>
      </w: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530AC">
        <w:rPr>
          <w:rFonts w:ascii="Times New Roman" w:hAnsi="Times New Roman" w:cs="Times New Roman"/>
          <w:sz w:val="24"/>
          <w:szCs w:val="24"/>
        </w:rPr>
        <w:t>Tráva a větve podél cesty k Polici</w:t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530AC">
        <w:rPr>
          <w:rFonts w:ascii="Times New Roman" w:hAnsi="Times New Roman" w:cs="Times New Roman"/>
          <w:sz w:val="24"/>
          <w:szCs w:val="24"/>
        </w:rPr>
        <w:t>Kanál u křížku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</w:r>
      <w:r w:rsidR="00E4314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5530AC">
        <w:rPr>
          <w:rFonts w:ascii="Times New Roman" w:hAnsi="Times New Roman" w:cs="Times New Roman"/>
          <w:sz w:val="24"/>
          <w:szCs w:val="24"/>
        </w:rPr>
        <w:t>Kontejner na trávu</w:t>
      </w:r>
    </w:p>
    <w:p w:rsidR="00D55A05" w:rsidRDefault="00D55A05" w:rsidP="00D55A05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530A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530AC" w:rsidRDefault="005530AC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minulosti jsme několikrát řešili zrcadlo na křižovatce na výjezdu na bezděkovskou cestu. Vždy mělo bohužel krátkou životnost. Buď ho někdo rozbil nebo ukradl. Přesto bychom chtěli požádat o zamyšlení, zda by ho tam nebylo vhodné znovu umístit. Vedlo nás k tomu hlavně plánované budování P+R parkoviště, kdy bude nutné tuto cestu využívat a odbočování vlevo k Polici je značně nebezpečné.</w:t>
      </w:r>
      <w:r w:rsidR="00EB21AB">
        <w:rPr>
          <w:rFonts w:ascii="Times New Roman" w:hAnsi="Times New Roman" w:cs="Times New Roman"/>
          <w:b/>
          <w:bCs/>
          <w:sz w:val="24"/>
          <w:szCs w:val="24"/>
        </w:rPr>
        <w:t xml:space="preserve"> Jedná se pouze o zrcadlo, sloupek zatím vydržel </w:t>
      </w:r>
      <w:r w:rsidR="00EB21AB" w:rsidRPr="00EB21AB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  <w:r w:rsidR="00EB21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530A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55A05" w:rsidRDefault="00FA0D3C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</w:t>
      </w:r>
      <w:r w:rsidR="00457877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5530AC">
        <w:rPr>
          <w:rFonts w:ascii="Times New Roman" w:hAnsi="Times New Roman" w:cs="Times New Roman"/>
          <w:b/>
          <w:bCs/>
          <w:sz w:val="24"/>
          <w:szCs w:val="24"/>
        </w:rPr>
        <w:t>posekání příkopů podél cesty k Polici.</w:t>
      </w:r>
      <w:r w:rsidR="00594A4E">
        <w:rPr>
          <w:rFonts w:ascii="Times New Roman" w:hAnsi="Times New Roman" w:cs="Times New Roman"/>
          <w:b/>
          <w:bCs/>
          <w:sz w:val="24"/>
          <w:szCs w:val="24"/>
        </w:rPr>
        <w:t xml:space="preserve"> Zároveň také o důrazné prořezání větví, hlavně kolem lamp veřejného osvětlení a </w:t>
      </w:r>
      <w:r w:rsidR="004C35D5">
        <w:rPr>
          <w:rFonts w:ascii="Times New Roman" w:hAnsi="Times New Roman" w:cs="Times New Roman"/>
          <w:b/>
          <w:bCs/>
          <w:sz w:val="24"/>
          <w:szCs w:val="24"/>
        </w:rPr>
        <w:t>mezi křížkem a garážemi. Větve jsou při dešti zatíženy vodou, sklánějí se a brání průjezdu.</w:t>
      </w:r>
    </w:p>
    <w:p w:rsidR="00F41CE7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C35D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E7E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57877" w:rsidRDefault="004C35D5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zimě jsme hovořili o opravě hlubokého kanálu u křížku. Byl správně označen páskou, ale v současné době je páska odtržená a kanál zarostlý. Myslíme si, že už je vhodný čas na jeho vyrovnání a opatření mříží.</w:t>
      </w:r>
    </w:p>
    <w:p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46ECE" w:rsidRDefault="00546ECE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ECE" w:rsidRPr="00E43148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43148">
        <w:rPr>
          <w:rFonts w:ascii="Times New Roman" w:hAnsi="Times New Roman" w:cs="Times New Roman"/>
          <w:b/>
          <w:sz w:val="24"/>
          <w:szCs w:val="28"/>
        </w:rPr>
        <w:t>0</w:t>
      </w:r>
      <w:r w:rsidR="00E43148">
        <w:rPr>
          <w:rFonts w:ascii="Times New Roman" w:hAnsi="Times New Roman" w:cs="Times New Roman"/>
          <w:b/>
          <w:sz w:val="24"/>
          <w:szCs w:val="28"/>
        </w:rPr>
        <w:t>4</w:t>
      </w:r>
      <w:r w:rsidR="00E43148">
        <w:rPr>
          <w:rFonts w:ascii="Times New Roman" w:hAnsi="Times New Roman" w:cs="Times New Roman"/>
          <w:b/>
          <w:bCs/>
          <w:sz w:val="24"/>
          <w:szCs w:val="28"/>
        </w:rPr>
        <w:t>/</w:t>
      </w:r>
      <w:r w:rsidR="004C35D5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E43148">
        <w:rPr>
          <w:rFonts w:ascii="Times New Roman" w:hAnsi="Times New Roman" w:cs="Times New Roman"/>
          <w:b/>
          <w:bCs/>
          <w:sz w:val="24"/>
          <w:szCs w:val="28"/>
        </w:rPr>
        <w:t>/201</w:t>
      </w:r>
      <w:r w:rsidR="00FD12F2">
        <w:rPr>
          <w:rFonts w:ascii="Times New Roman" w:hAnsi="Times New Roman" w:cs="Times New Roman"/>
          <w:b/>
          <w:bCs/>
          <w:sz w:val="24"/>
          <w:szCs w:val="28"/>
        </w:rPr>
        <w:t>9</w:t>
      </w:r>
    </w:p>
    <w:p w:rsidR="00457877" w:rsidRDefault="004C35D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Prosíme, zda by TS mohli, jako každý rok v tomto čase, umístit k hřišti na víkend</w:t>
      </w:r>
      <w:r w:rsidR="00EB21AB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malý kontejner na trávu. Měli jsme domluvené, že ho v pátek přivezli a v pondělí opět stáhli. Možná by stačilo ve 14-ti denním intervalu.</w:t>
      </w:r>
    </w:p>
    <w:p w:rsidR="00D55A05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5149C8" w:rsidRDefault="005149C8">
      <w:pPr>
        <w:rPr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38B3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FD38B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38B3">
        <w:rPr>
          <w:rFonts w:ascii="Times New Roman" w:hAnsi="Times New Roman" w:cs="Times New Roman"/>
          <w:sz w:val="24"/>
          <w:szCs w:val="24"/>
        </w:rPr>
        <w:t>Pápaiová</w:t>
      </w:r>
    </w:p>
    <w:p w:rsidR="00643383" w:rsidRPr="004E1660" w:rsidRDefault="00643383">
      <w:pPr>
        <w:rPr>
          <w:rFonts w:ascii="Arial Black" w:hAnsi="Arial Black"/>
          <w:b/>
          <w:sz w:val="24"/>
          <w:szCs w:val="24"/>
        </w:rPr>
      </w:pP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5"/>
    <w:rsid w:val="00091803"/>
    <w:rsid w:val="0016784C"/>
    <w:rsid w:val="001E1D41"/>
    <w:rsid w:val="00457877"/>
    <w:rsid w:val="004C35D5"/>
    <w:rsid w:val="004E1660"/>
    <w:rsid w:val="005149C8"/>
    <w:rsid w:val="00541335"/>
    <w:rsid w:val="00546ECE"/>
    <w:rsid w:val="005530AC"/>
    <w:rsid w:val="00594A4E"/>
    <w:rsid w:val="00643383"/>
    <w:rsid w:val="00767D12"/>
    <w:rsid w:val="00795560"/>
    <w:rsid w:val="007E7EF4"/>
    <w:rsid w:val="00B048EB"/>
    <w:rsid w:val="00B57253"/>
    <w:rsid w:val="00D55A05"/>
    <w:rsid w:val="00E2266B"/>
    <w:rsid w:val="00E43148"/>
    <w:rsid w:val="00EB21AB"/>
    <w:rsid w:val="00F41CE7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Krticka, Jan - Contractor {PI}</cp:lastModifiedBy>
  <cp:revision>3</cp:revision>
  <dcterms:created xsi:type="dcterms:W3CDTF">2019-06-13T07:25:00Z</dcterms:created>
  <dcterms:modified xsi:type="dcterms:W3CDTF">2019-06-13T07:39:00Z</dcterms:modified>
</cp:coreProperties>
</file>