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3759C94E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C2752A">
        <w:rPr>
          <w:rFonts w:ascii="Calibri" w:hAnsi="Calibri" w:cs="Calibri"/>
        </w:rPr>
        <w:t>3488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04F9D2C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Listinné přílohy -</w:t>
      </w:r>
      <w:r w:rsidR="001A0C4C" w:rsidRPr="000B41E9">
        <w:rPr>
          <w:rFonts w:ascii="Calibri" w:hAnsi="Calibri" w:cs="Calibri"/>
        </w:rPr>
        <w:t xml:space="preserve"> </w:t>
      </w:r>
      <w:proofErr w:type="gramStart"/>
      <w:r w:rsidR="001A0C4C" w:rsidRPr="000B41E9">
        <w:rPr>
          <w:rFonts w:ascii="Calibri" w:hAnsi="Calibri" w:cs="Calibri"/>
        </w:rPr>
        <w:t>počet:</w:t>
      </w:r>
      <w:r w:rsidR="00707127">
        <w:rPr>
          <w:rFonts w:ascii="Calibri" w:hAnsi="Calibri" w:cs="Calibri"/>
        </w:rPr>
        <w:t xml:space="preserve"> </w:t>
      </w:r>
      <w:r w:rsidR="00342157">
        <w:rPr>
          <w:rFonts w:ascii="Calibri" w:hAnsi="Calibri" w:cs="Calibri"/>
        </w:rPr>
        <w:t xml:space="preserve"> </w:t>
      </w:r>
      <w:r w:rsidR="00F3534E">
        <w:rPr>
          <w:rFonts w:ascii="Calibri" w:hAnsi="Calibri" w:cs="Calibri"/>
        </w:rPr>
        <w:t>3</w:t>
      </w:r>
      <w:proofErr w:type="gramEnd"/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5E2FD516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460EA6">
        <w:rPr>
          <w:rFonts w:asciiTheme="minorHAnsi" w:hAnsiTheme="minorHAnsi" w:cstheme="minorHAnsi"/>
          <w:sz w:val="22"/>
          <w:szCs w:val="22"/>
        </w:rPr>
        <w:t>Sdružení pro rozvoj města</w:t>
      </w:r>
      <w:r w:rsidR="00F3534E">
        <w:rPr>
          <w:rFonts w:asciiTheme="minorHAnsi" w:hAnsiTheme="minorHAnsi" w:cstheme="minorHAnsi"/>
          <w:sz w:val="22"/>
          <w:szCs w:val="22"/>
        </w:rPr>
        <w:t xml:space="preserve"> (typ volební strany –</w:t>
      </w:r>
      <w:r w:rsidR="00E96729">
        <w:rPr>
          <w:rFonts w:asciiTheme="minorHAnsi" w:hAnsiTheme="minorHAnsi" w:cstheme="minorHAnsi"/>
          <w:sz w:val="22"/>
          <w:szCs w:val="22"/>
        </w:rPr>
        <w:t xml:space="preserve"> </w:t>
      </w:r>
      <w:r w:rsidR="00460EA6">
        <w:rPr>
          <w:rFonts w:asciiTheme="minorHAnsi" w:hAnsiTheme="minorHAnsi" w:cstheme="minorHAnsi"/>
          <w:sz w:val="22"/>
          <w:szCs w:val="22"/>
        </w:rPr>
        <w:t>sdružení nezávislých kandidátů</w:t>
      </w:r>
      <w:r w:rsidR="00F3534E">
        <w:rPr>
          <w:rFonts w:asciiTheme="minorHAnsi" w:hAnsiTheme="minorHAnsi" w:cstheme="minorHAnsi"/>
          <w:sz w:val="22"/>
          <w:szCs w:val="22"/>
        </w:rPr>
        <w:t>)</w:t>
      </w:r>
      <w:r w:rsidR="00A87C2B">
        <w:rPr>
          <w:rFonts w:asciiTheme="minorHAnsi" w:hAnsiTheme="minorHAnsi" w:cstheme="minorHAnsi"/>
          <w:sz w:val="22"/>
          <w:szCs w:val="22"/>
        </w:rPr>
        <w:t xml:space="preserve"> </w:t>
      </w:r>
      <w:r w:rsidR="0004245A">
        <w:rPr>
          <w:rFonts w:asciiTheme="minorHAnsi" w:hAnsiTheme="minorHAnsi" w:cstheme="minorHAnsi"/>
          <w:sz w:val="22"/>
          <w:szCs w:val="22"/>
        </w:rPr>
        <w:t xml:space="preserve">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 xml:space="preserve">města Police nad Metují </w:t>
      </w:r>
      <w:r w:rsidR="0004245A">
        <w:rPr>
          <w:rFonts w:asciiTheme="minorHAnsi" w:hAnsiTheme="minorHAnsi" w:cstheme="minorHAnsi"/>
          <w:sz w:val="22"/>
          <w:szCs w:val="22"/>
        </w:rPr>
        <w:t xml:space="preserve">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25FF46" w14:textId="6A28D3DC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460EA6">
        <w:rPr>
          <w:rFonts w:asciiTheme="minorHAnsi" w:hAnsiTheme="minorHAnsi" w:cstheme="minorHAnsi"/>
          <w:sz w:val="22"/>
          <w:szCs w:val="22"/>
        </w:rPr>
        <w:t>Sdružení pro rozvoj města (typ volební strany – sdružení nezávislých kandidátů)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4F7AF3A4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927B3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7B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460EA6">
        <w:rPr>
          <w:rFonts w:asciiTheme="minorHAnsi" w:hAnsiTheme="minorHAnsi" w:cstheme="minorHAnsi"/>
          <w:sz w:val="22"/>
          <w:szCs w:val="22"/>
        </w:rPr>
        <w:t>11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927B3">
        <w:rPr>
          <w:rFonts w:asciiTheme="minorHAnsi" w:hAnsiTheme="minorHAnsi" w:cstheme="minorHAnsi"/>
          <w:sz w:val="22"/>
          <w:szCs w:val="22"/>
        </w:rPr>
        <w:t>45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460EA6">
        <w:rPr>
          <w:rFonts w:asciiTheme="minorHAnsi" w:hAnsiTheme="minorHAnsi" w:cstheme="minorHAnsi"/>
          <w:sz w:val="22"/>
          <w:szCs w:val="22"/>
        </w:rPr>
        <w:t>Sdružení pro rozvoj města (typ volební strany – sdružení nezávislých kandidátů)</w:t>
      </w:r>
      <w:r w:rsidR="00076F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>města Police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  <w:r w:rsidR="00A47F80">
        <w:rPr>
          <w:rFonts w:asciiTheme="minorHAnsi" w:hAnsiTheme="minorHAnsi" w:cstheme="minorHAnsi"/>
          <w:sz w:val="22"/>
          <w:szCs w:val="22"/>
        </w:rPr>
        <w:t xml:space="preserve"> Kandidátní listina včetně příloh byla podána ve stanovené lhůtě a obsahovala veškeré náležitosti dané zákonem o volbách do zastupitelstev obcí. </w:t>
      </w:r>
      <w:r w:rsidR="00F3534E">
        <w:rPr>
          <w:rFonts w:asciiTheme="minorHAnsi" w:hAnsiTheme="minorHAnsi" w:cstheme="minorHAnsi"/>
          <w:sz w:val="22"/>
          <w:szCs w:val="22"/>
        </w:rPr>
        <w:t>Nedostatky na kandidátní listině byly odstraněny při jejím podání</w:t>
      </w:r>
      <w:r w:rsidR="00847614">
        <w:rPr>
          <w:rFonts w:asciiTheme="minorHAnsi" w:hAnsiTheme="minorHAnsi" w:cstheme="minorHAnsi"/>
          <w:sz w:val="22"/>
          <w:szCs w:val="22"/>
        </w:rPr>
        <w:t>, následně dne 2</w:t>
      </w:r>
      <w:r w:rsidR="00460EA6">
        <w:rPr>
          <w:rFonts w:asciiTheme="minorHAnsi" w:hAnsiTheme="minorHAnsi" w:cstheme="minorHAnsi"/>
          <w:sz w:val="22"/>
          <w:szCs w:val="22"/>
        </w:rPr>
        <w:t>5</w:t>
      </w:r>
      <w:r w:rsidR="00847614">
        <w:rPr>
          <w:rFonts w:asciiTheme="minorHAnsi" w:hAnsiTheme="minorHAnsi" w:cstheme="minorHAnsi"/>
          <w:sz w:val="22"/>
          <w:szCs w:val="22"/>
        </w:rPr>
        <w:t>.7.2022</w:t>
      </w:r>
      <w:r w:rsidR="00460EA6">
        <w:rPr>
          <w:rFonts w:asciiTheme="minorHAnsi" w:hAnsiTheme="minorHAnsi" w:cstheme="minorHAnsi"/>
          <w:sz w:val="22"/>
          <w:szCs w:val="22"/>
        </w:rPr>
        <w:t>, v 15:15 hodin</w:t>
      </w:r>
      <w:r w:rsidR="00847614">
        <w:rPr>
          <w:rFonts w:asciiTheme="minorHAnsi" w:hAnsiTheme="minorHAnsi" w:cstheme="minorHAnsi"/>
          <w:sz w:val="22"/>
          <w:szCs w:val="22"/>
        </w:rPr>
        <w:t xml:space="preserve"> provedl zmocněnec volební strany </w:t>
      </w:r>
      <w:r w:rsidR="00460EA6">
        <w:rPr>
          <w:rFonts w:asciiTheme="minorHAnsi" w:hAnsiTheme="minorHAnsi" w:cstheme="minorHAnsi"/>
          <w:sz w:val="22"/>
          <w:szCs w:val="22"/>
        </w:rPr>
        <w:t>Sdružení pro rozvoj města (typ volební strany – sdružení nezávislých kandidátů)</w:t>
      </w:r>
      <w:r w:rsidR="00847614">
        <w:rPr>
          <w:rFonts w:asciiTheme="minorHAnsi" w:hAnsiTheme="minorHAnsi" w:cstheme="minorHAnsi"/>
          <w:sz w:val="22"/>
          <w:szCs w:val="22"/>
        </w:rPr>
        <w:t xml:space="preserve"> </w:t>
      </w:r>
      <w:r w:rsidR="00460EA6">
        <w:rPr>
          <w:rFonts w:asciiTheme="minorHAnsi" w:hAnsiTheme="minorHAnsi" w:cstheme="minorHAnsi"/>
          <w:sz w:val="22"/>
          <w:szCs w:val="22"/>
        </w:rPr>
        <w:t>změny</w:t>
      </w:r>
      <w:r w:rsidR="00847614">
        <w:rPr>
          <w:rFonts w:asciiTheme="minorHAnsi" w:hAnsiTheme="minorHAnsi" w:cstheme="minorHAnsi"/>
          <w:sz w:val="22"/>
          <w:szCs w:val="22"/>
        </w:rPr>
        <w:t xml:space="preserve"> kandidátní listiny</w:t>
      </w:r>
      <w:r w:rsidR="00460EA6">
        <w:rPr>
          <w:rFonts w:asciiTheme="minorHAnsi" w:hAnsiTheme="minorHAnsi" w:cstheme="minorHAnsi"/>
          <w:sz w:val="22"/>
          <w:szCs w:val="22"/>
        </w:rPr>
        <w:t xml:space="preserve"> ve smyslu ustanovení § 22 odst. 2 zákona o volbách do zastupitelstev obcí</w:t>
      </w:r>
      <w:r w:rsidR="00847614">
        <w:rPr>
          <w:rFonts w:asciiTheme="minorHAnsi" w:hAnsiTheme="minorHAnsi" w:cstheme="minorHAnsi"/>
          <w:sz w:val="22"/>
          <w:szCs w:val="22"/>
        </w:rPr>
        <w:t>.</w:t>
      </w:r>
      <w:r w:rsidR="00A47F80">
        <w:rPr>
          <w:rFonts w:asciiTheme="minorHAnsi" w:hAnsiTheme="minorHAnsi" w:cstheme="minorHAnsi"/>
          <w:sz w:val="22"/>
          <w:szCs w:val="22"/>
        </w:rPr>
        <w:t xml:space="preserve"> Sdružení nezávislých kandidátů připojilo </w:t>
      </w:r>
      <w:r w:rsidR="00A47F80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47F80">
        <w:rPr>
          <w:rFonts w:asciiTheme="minorHAnsi" w:hAnsiTheme="minorHAnsi" w:cstheme="minorHAnsi"/>
          <w:sz w:val="22"/>
          <w:szCs w:val="22"/>
        </w:rPr>
        <w:t xml:space="preserve">ho </w:t>
      </w:r>
      <w:r w:rsidR="00A47F80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47F80">
        <w:rPr>
          <w:rFonts w:asciiTheme="minorHAnsi" w:hAnsiTheme="minorHAnsi" w:cstheme="minorHAnsi"/>
          <w:sz w:val="22"/>
          <w:szCs w:val="22"/>
        </w:rPr>
        <w:t xml:space="preserve"> s 331 platnými podpisy (min. počet voličů podporujících kandidaturu sdružení nezávislých kandidátů pro volby do zastupitelstva města Police nad Metují je 278).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1F366EA6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</w:t>
      </w:r>
      <w:r w:rsidR="00B07C96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733B2727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9095AD" w14:textId="7E5BB54A" w:rsidR="00FE3B4A" w:rsidRDefault="00ED346F" w:rsidP="00FE3B4A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FE3B4A">
        <w:rPr>
          <w:rFonts w:ascii="Calibri" w:hAnsi="Calibri" w:cs="Calibri"/>
          <w:sz w:val="22"/>
          <w:szCs w:val="22"/>
        </w:rPr>
        <w:t xml:space="preserve">, v.r. </w:t>
      </w:r>
      <w:r w:rsidR="00FE3B4A">
        <w:rPr>
          <w:rFonts w:ascii="Calibri" w:hAnsi="Calibri" w:cs="Calibri"/>
          <w:sz w:val="22"/>
          <w:szCs w:val="22"/>
        </w:rPr>
        <w:tab/>
      </w:r>
      <w:r w:rsidR="00FE3B4A">
        <w:rPr>
          <w:rFonts w:ascii="Calibri" w:hAnsi="Calibri" w:cs="Calibri"/>
          <w:sz w:val="22"/>
          <w:szCs w:val="22"/>
        </w:rPr>
        <w:tab/>
      </w:r>
      <w:r w:rsidR="00FE3B4A">
        <w:rPr>
          <w:rFonts w:ascii="Calibri" w:hAnsi="Calibri" w:cs="Calibri"/>
          <w:sz w:val="22"/>
          <w:szCs w:val="22"/>
        </w:rPr>
        <w:tab/>
      </w:r>
      <w:r w:rsidR="00FE3B4A">
        <w:rPr>
          <w:rFonts w:ascii="Calibri" w:hAnsi="Calibri" w:cs="Calibri"/>
          <w:sz w:val="22"/>
          <w:szCs w:val="22"/>
        </w:rPr>
        <w:tab/>
      </w:r>
      <w:r w:rsidR="00FE3B4A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ACAE283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D5B9A7A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F3534E">
        <w:rPr>
          <w:rFonts w:asciiTheme="minorHAnsi" w:hAnsiTheme="minorHAnsi" w:cstheme="minorHAnsi"/>
          <w:sz w:val="22"/>
          <w:szCs w:val="22"/>
        </w:rPr>
        <w:t>Police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6FF6"/>
    <w:rsid w:val="00077DF0"/>
    <w:rsid w:val="000927B3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45F31"/>
    <w:rsid w:val="00162B49"/>
    <w:rsid w:val="00170CA2"/>
    <w:rsid w:val="001727C9"/>
    <w:rsid w:val="001806A2"/>
    <w:rsid w:val="00192FBE"/>
    <w:rsid w:val="001A0C4C"/>
    <w:rsid w:val="002154A2"/>
    <w:rsid w:val="002402CC"/>
    <w:rsid w:val="00250C42"/>
    <w:rsid w:val="0029318C"/>
    <w:rsid w:val="002B15E6"/>
    <w:rsid w:val="002C3A89"/>
    <w:rsid w:val="002D6FAA"/>
    <w:rsid w:val="003112FF"/>
    <w:rsid w:val="0032383A"/>
    <w:rsid w:val="0033786F"/>
    <w:rsid w:val="00342157"/>
    <w:rsid w:val="00351814"/>
    <w:rsid w:val="00377598"/>
    <w:rsid w:val="003B3BD7"/>
    <w:rsid w:val="003D6D20"/>
    <w:rsid w:val="003E0341"/>
    <w:rsid w:val="003E1E42"/>
    <w:rsid w:val="003F6572"/>
    <w:rsid w:val="00405767"/>
    <w:rsid w:val="0041181B"/>
    <w:rsid w:val="00446CEE"/>
    <w:rsid w:val="00457F18"/>
    <w:rsid w:val="00460EA6"/>
    <w:rsid w:val="0048362D"/>
    <w:rsid w:val="004F1C4A"/>
    <w:rsid w:val="004F79D7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850E3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47614"/>
    <w:rsid w:val="0088160A"/>
    <w:rsid w:val="008F764A"/>
    <w:rsid w:val="00901A1D"/>
    <w:rsid w:val="00913891"/>
    <w:rsid w:val="00916711"/>
    <w:rsid w:val="00922792"/>
    <w:rsid w:val="00930EFA"/>
    <w:rsid w:val="00962EB8"/>
    <w:rsid w:val="00981BF1"/>
    <w:rsid w:val="009857FC"/>
    <w:rsid w:val="00991189"/>
    <w:rsid w:val="00995291"/>
    <w:rsid w:val="009C64DD"/>
    <w:rsid w:val="00A32FD7"/>
    <w:rsid w:val="00A36BFF"/>
    <w:rsid w:val="00A42D49"/>
    <w:rsid w:val="00A47F80"/>
    <w:rsid w:val="00A54FCC"/>
    <w:rsid w:val="00A84107"/>
    <w:rsid w:val="00A87C2B"/>
    <w:rsid w:val="00AB5887"/>
    <w:rsid w:val="00AD3DB2"/>
    <w:rsid w:val="00AD4BAB"/>
    <w:rsid w:val="00AF0B21"/>
    <w:rsid w:val="00B07C96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915F5"/>
    <w:rsid w:val="00BB3636"/>
    <w:rsid w:val="00BF0B8C"/>
    <w:rsid w:val="00BF79E5"/>
    <w:rsid w:val="00C04771"/>
    <w:rsid w:val="00C240D9"/>
    <w:rsid w:val="00C2752A"/>
    <w:rsid w:val="00C30F6D"/>
    <w:rsid w:val="00C3363C"/>
    <w:rsid w:val="00C33750"/>
    <w:rsid w:val="00C36DF9"/>
    <w:rsid w:val="00C4031D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729"/>
    <w:rsid w:val="00E96FB6"/>
    <w:rsid w:val="00EA2C10"/>
    <w:rsid w:val="00EB42EE"/>
    <w:rsid w:val="00EB6901"/>
    <w:rsid w:val="00ED31C1"/>
    <w:rsid w:val="00ED346F"/>
    <w:rsid w:val="00EE55DB"/>
    <w:rsid w:val="00F0203E"/>
    <w:rsid w:val="00F11ACF"/>
    <w:rsid w:val="00F13AA0"/>
    <w:rsid w:val="00F218DC"/>
    <w:rsid w:val="00F3051E"/>
    <w:rsid w:val="00F3534E"/>
    <w:rsid w:val="00F35C07"/>
    <w:rsid w:val="00F50CF3"/>
    <w:rsid w:val="00F54E37"/>
    <w:rsid w:val="00F8382C"/>
    <w:rsid w:val="00F97D14"/>
    <w:rsid w:val="00FA76A2"/>
    <w:rsid w:val="00FD435A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2022-08-04T12:21:00Z</cp:lastPrinted>
  <dcterms:created xsi:type="dcterms:W3CDTF">2022-08-04T12:21:00Z</dcterms:created>
  <dcterms:modified xsi:type="dcterms:W3CDTF">2022-08-04T12:22:00Z</dcterms:modified>
</cp:coreProperties>
</file>