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6874" w14:textId="639C96B3" w:rsidR="009A49F1" w:rsidRPr="00957740" w:rsidRDefault="009A49F1" w:rsidP="00782EF4">
      <w:pPr>
        <w:tabs>
          <w:tab w:val="left" w:pos="2552"/>
          <w:tab w:val="left" w:pos="5529"/>
          <w:tab w:val="left" w:pos="7655"/>
        </w:tabs>
        <w:spacing w:line="32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115E795" w14:textId="3F79507B" w:rsidR="001A0C4C" w:rsidRPr="00974659" w:rsidRDefault="000F59E8" w:rsidP="0097465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89DAAA8" w14:textId="7F64533F" w:rsidR="00863F61" w:rsidRPr="00863F61" w:rsidRDefault="00863F61" w:rsidP="00863F61">
      <w:pPr>
        <w:tabs>
          <w:tab w:val="left" w:pos="2268"/>
          <w:tab w:val="left" w:pos="5529"/>
          <w:tab w:val="left" w:pos="7655"/>
        </w:tabs>
        <w:spacing w:before="120"/>
        <w:rPr>
          <w:rFonts w:asciiTheme="minorHAnsi" w:hAnsiTheme="minorHAnsi" w:cstheme="minorHAnsi"/>
        </w:rPr>
      </w:pPr>
      <w:r w:rsidRPr="00863F61">
        <w:rPr>
          <w:rFonts w:asciiTheme="minorHAnsi" w:hAnsiTheme="minorHAnsi" w:cstheme="minorHAnsi"/>
        </w:rPr>
        <w:t>Oprávněná úřední osoba:</w:t>
      </w:r>
      <w:r w:rsidRPr="00863F61">
        <w:rPr>
          <w:rFonts w:asciiTheme="minorHAnsi" w:hAnsiTheme="minorHAnsi" w:cstheme="minorHAnsi"/>
        </w:rPr>
        <w:tab/>
      </w:r>
      <w:r w:rsidR="0054083A">
        <w:rPr>
          <w:rFonts w:asciiTheme="minorHAnsi" w:hAnsiTheme="minorHAnsi" w:cstheme="minorHAnsi"/>
        </w:rPr>
        <w:t>Ing. Pavel Scholz</w:t>
      </w:r>
    </w:p>
    <w:p w14:paraId="43A8B2C4" w14:textId="1973488A" w:rsidR="00863F61" w:rsidRPr="00863F61" w:rsidRDefault="00863F61" w:rsidP="00863F61">
      <w:pPr>
        <w:tabs>
          <w:tab w:val="left" w:pos="2268"/>
          <w:tab w:val="left" w:pos="5529"/>
          <w:tab w:val="left" w:pos="7655"/>
        </w:tabs>
        <w:rPr>
          <w:rFonts w:asciiTheme="minorHAnsi" w:hAnsiTheme="minorHAnsi" w:cstheme="minorHAnsi"/>
        </w:rPr>
      </w:pPr>
      <w:r w:rsidRPr="00863F61">
        <w:rPr>
          <w:rFonts w:asciiTheme="minorHAnsi" w:hAnsiTheme="minorHAnsi" w:cstheme="minorHAnsi"/>
        </w:rPr>
        <w:t>Telefon:</w:t>
      </w:r>
      <w:r w:rsidRPr="00863F61">
        <w:rPr>
          <w:rFonts w:asciiTheme="minorHAnsi" w:hAnsiTheme="minorHAnsi" w:cstheme="minorHAnsi"/>
        </w:rPr>
        <w:tab/>
      </w:r>
      <w:r w:rsidR="0054083A">
        <w:rPr>
          <w:rFonts w:asciiTheme="minorHAnsi" w:hAnsiTheme="minorHAnsi" w:cstheme="minorHAnsi"/>
        </w:rPr>
        <w:t>606 728 382</w:t>
      </w:r>
    </w:p>
    <w:p w14:paraId="39DEEAD6" w14:textId="1818E198" w:rsidR="00863F61" w:rsidRPr="00863F61" w:rsidRDefault="00863F61" w:rsidP="00863F61">
      <w:pPr>
        <w:tabs>
          <w:tab w:val="left" w:pos="2268"/>
          <w:tab w:val="left" w:pos="5529"/>
          <w:tab w:val="left" w:pos="7655"/>
        </w:tabs>
        <w:rPr>
          <w:rFonts w:asciiTheme="minorHAnsi" w:hAnsiTheme="minorHAnsi" w:cstheme="minorHAnsi"/>
          <w:u w:val="single"/>
        </w:rPr>
      </w:pPr>
      <w:r w:rsidRPr="00863F61">
        <w:rPr>
          <w:rFonts w:asciiTheme="minorHAnsi" w:hAnsiTheme="minorHAnsi" w:cstheme="minorHAnsi"/>
        </w:rPr>
        <w:t>E-mail:</w:t>
      </w:r>
      <w:r w:rsidRPr="00863F61">
        <w:rPr>
          <w:rFonts w:asciiTheme="minorHAnsi" w:hAnsiTheme="minorHAnsi" w:cstheme="minorHAnsi"/>
        </w:rPr>
        <w:tab/>
      </w:r>
      <w:hyperlink r:id="rId7" w:history="1">
        <w:r w:rsidR="00C17708" w:rsidRPr="00DF4350">
          <w:rPr>
            <w:rStyle w:val="Hypertextovodkaz"/>
            <w:rFonts w:asciiTheme="minorHAnsi" w:hAnsiTheme="minorHAnsi" w:cstheme="minorHAnsi"/>
          </w:rPr>
          <w:t>scholz@policenm.cz</w:t>
        </w:r>
      </w:hyperlink>
      <w:r w:rsidR="00C17708">
        <w:rPr>
          <w:rFonts w:asciiTheme="minorHAnsi" w:hAnsiTheme="minorHAnsi" w:cstheme="minorHAnsi"/>
        </w:rPr>
        <w:t xml:space="preserve"> </w:t>
      </w:r>
    </w:p>
    <w:p w14:paraId="737D8735" w14:textId="77777777" w:rsidR="00C17708" w:rsidRDefault="00C17708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="Calibri" w:hAnsi="Calibri" w:cs="Calibri"/>
          <w:sz w:val="22"/>
          <w:szCs w:val="22"/>
        </w:rPr>
      </w:pPr>
    </w:p>
    <w:p w14:paraId="25756876" w14:textId="0362770B" w:rsidR="001A0C4C" w:rsidRDefault="00C17708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CC4332">
        <w:rPr>
          <w:rFonts w:ascii="Calibri" w:hAnsi="Calibri" w:cs="Calibri"/>
          <w:sz w:val="22"/>
          <w:szCs w:val="22"/>
        </w:rPr>
        <w:t xml:space="preserve">Polici nad Metují dne </w:t>
      </w:r>
      <w:r w:rsidR="00AF6AD1">
        <w:rPr>
          <w:rFonts w:ascii="Calibri" w:hAnsi="Calibri" w:cs="Calibri"/>
          <w:sz w:val="22"/>
          <w:szCs w:val="22"/>
        </w:rPr>
        <w:t>7. 10. 2022</w:t>
      </w:r>
    </w:p>
    <w:p w14:paraId="24353463" w14:textId="77777777" w:rsidR="00FC3420" w:rsidRPr="0056501B" w:rsidRDefault="00FC3420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="Calibri" w:hAnsi="Calibri" w:cs="Calibri"/>
          <w:sz w:val="22"/>
          <w:szCs w:val="22"/>
        </w:rPr>
      </w:pPr>
    </w:p>
    <w:p w14:paraId="087F1442" w14:textId="78824271" w:rsidR="0080297A" w:rsidRDefault="0054083A" w:rsidP="0080297A">
      <w:pPr>
        <w:tabs>
          <w:tab w:val="left" w:pos="3119"/>
          <w:tab w:val="left" w:pos="3585"/>
          <w:tab w:val="left" w:pos="5387"/>
          <w:tab w:val="left" w:pos="7797"/>
        </w:tabs>
        <w:spacing w:before="40"/>
        <w:jc w:val="center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Aktuální informace pro zájemce o stavební parcelu</w:t>
      </w:r>
    </w:p>
    <w:p w14:paraId="383BE6DB" w14:textId="6D14387F" w:rsidR="0054083A" w:rsidRDefault="0054083A" w:rsidP="0080297A">
      <w:pPr>
        <w:tabs>
          <w:tab w:val="left" w:pos="3119"/>
          <w:tab w:val="left" w:pos="3585"/>
          <w:tab w:val="left" w:pos="5387"/>
          <w:tab w:val="left" w:pos="7797"/>
        </w:tabs>
        <w:spacing w:before="40"/>
        <w:jc w:val="center"/>
        <w:rPr>
          <w:rFonts w:ascii="Calibri" w:hAnsi="Calibri" w:cs="Calibri"/>
          <w:b/>
          <w:noProof/>
          <w:sz w:val="22"/>
          <w:szCs w:val="22"/>
        </w:rPr>
      </w:pPr>
    </w:p>
    <w:p w14:paraId="7C800985" w14:textId="358B17E8" w:rsidR="001B5B70" w:rsidRDefault="001B5B70" w:rsidP="00F757BC">
      <w:pPr>
        <w:tabs>
          <w:tab w:val="left" w:pos="3119"/>
          <w:tab w:val="left" w:pos="3585"/>
          <w:tab w:val="left" w:pos="5387"/>
          <w:tab w:val="left" w:pos="7797"/>
        </w:tabs>
        <w:spacing w:before="40"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Vážení zájemci</w:t>
      </w:r>
      <w:r w:rsidR="00C17708">
        <w:rPr>
          <w:rFonts w:asciiTheme="minorHAnsi" w:hAnsiTheme="minorHAnsi" w:cstheme="minorHAnsi"/>
          <w:bCs/>
          <w:sz w:val="22"/>
        </w:rPr>
        <w:t xml:space="preserve"> o koupi stavebního pozemku</w:t>
      </w:r>
      <w:r>
        <w:rPr>
          <w:rFonts w:asciiTheme="minorHAnsi" w:hAnsiTheme="minorHAnsi" w:cstheme="minorHAnsi"/>
          <w:bCs/>
          <w:sz w:val="22"/>
        </w:rPr>
        <w:t>,</w:t>
      </w:r>
    </w:p>
    <w:p w14:paraId="6C4A76BD" w14:textId="77777777" w:rsidR="00C17708" w:rsidRDefault="00C17708" w:rsidP="00F757BC">
      <w:pPr>
        <w:tabs>
          <w:tab w:val="left" w:pos="3119"/>
          <w:tab w:val="left" w:pos="3585"/>
          <w:tab w:val="left" w:pos="5387"/>
          <w:tab w:val="left" w:pos="7797"/>
        </w:tabs>
        <w:spacing w:before="40"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662082B4" w14:textId="43CB52C2" w:rsidR="0054083A" w:rsidRDefault="001B5B70" w:rsidP="00F757BC">
      <w:pPr>
        <w:tabs>
          <w:tab w:val="left" w:pos="3119"/>
          <w:tab w:val="left" w:pos="3585"/>
          <w:tab w:val="left" w:pos="5387"/>
          <w:tab w:val="left" w:pos="7797"/>
        </w:tabs>
        <w:spacing w:before="40"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</w:t>
      </w:r>
      <w:r w:rsidR="0054083A" w:rsidRPr="0054083A">
        <w:rPr>
          <w:rFonts w:asciiTheme="minorHAnsi" w:hAnsiTheme="minorHAnsi" w:cstheme="minorHAnsi"/>
          <w:bCs/>
          <w:sz w:val="22"/>
        </w:rPr>
        <w:t xml:space="preserve">ěsto Police nad Metují (dále jen „město“), </w:t>
      </w:r>
      <w:r w:rsidR="00C17708">
        <w:rPr>
          <w:rFonts w:asciiTheme="minorHAnsi" w:hAnsiTheme="minorHAnsi" w:cstheme="minorHAnsi"/>
          <w:bCs/>
          <w:sz w:val="22"/>
        </w:rPr>
        <w:t xml:space="preserve">pokračuje v přípravě </w:t>
      </w:r>
      <w:r w:rsidR="0054083A" w:rsidRPr="0054083A">
        <w:rPr>
          <w:rFonts w:asciiTheme="minorHAnsi" w:hAnsiTheme="minorHAnsi" w:cstheme="minorHAnsi"/>
          <w:bCs/>
          <w:sz w:val="22"/>
        </w:rPr>
        <w:t>výstavby nové ulice pro rodinn</w:t>
      </w:r>
      <w:r w:rsidR="00C17708">
        <w:rPr>
          <w:rFonts w:asciiTheme="minorHAnsi" w:hAnsiTheme="minorHAnsi" w:cstheme="minorHAnsi"/>
          <w:bCs/>
          <w:sz w:val="22"/>
        </w:rPr>
        <w:t xml:space="preserve">é domy (ul. Větrná). Touto cestou Vám dáváme na vědomí </w:t>
      </w:r>
      <w:r>
        <w:rPr>
          <w:rFonts w:asciiTheme="minorHAnsi" w:hAnsiTheme="minorHAnsi" w:cstheme="minorHAnsi"/>
          <w:bCs/>
          <w:sz w:val="22"/>
        </w:rPr>
        <w:t>aktuální informace o průběhu této investiční akce.</w:t>
      </w:r>
    </w:p>
    <w:p w14:paraId="1C7CF5D7" w14:textId="00EFFC9F" w:rsidR="001B5B70" w:rsidRDefault="001B5B70" w:rsidP="00F757BC">
      <w:pPr>
        <w:tabs>
          <w:tab w:val="left" w:pos="3119"/>
          <w:tab w:val="left" w:pos="3585"/>
          <w:tab w:val="left" w:pos="5387"/>
          <w:tab w:val="left" w:pos="7797"/>
        </w:tabs>
        <w:spacing w:before="40"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45A2B190" w14:textId="33B4D1DA" w:rsidR="007C1D09" w:rsidRDefault="00AF6AD1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Rada města Police nad Metují se na svých jednáních</w:t>
      </w:r>
      <w:r w:rsidR="00C17708">
        <w:rPr>
          <w:rFonts w:asciiTheme="minorHAnsi" w:hAnsiTheme="minorHAnsi" w:cstheme="minorHAnsi"/>
          <w:bCs/>
          <w:sz w:val="22"/>
        </w:rPr>
        <w:t xml:space="preserve"> v září a říjnu</w:t>
      </w:r>
      <w:r>
        <w:rPr>
          <w:rFonts w:asciiTheme="minorHAnsi" w:hAnsiTheme="minorHAnsi" w:cstheme="minorHAnsi"/>
          <w:bCs/>
          <w:sz w:val="22"/>
        </w:rPr>
        <w:t xml:space="preserve"> zabývala nejen stanovením vyvolávací ceny pro elektronickou aukci, ale také veřejnými zakázkami spojenými se zajištěním administrace a zajištěním elektronické aukce. Níže uvádíme přijatá usnesení z jednání konaných dne 19. 9. 2022 a 3. 10. 2022.</w:t>
      </w:r>
    </w:p>
    <w:p w14:paraId="544D01FE" w14:textId="29525B1F" w:rsidR="00AF6AD1" w:rsidRDefault="00AF6AD1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4F7ADA95" w14:textId="4DE11329" w:rsidR="00AF6AD1" w:rsidRDefault="00AF6AD1" w:rsidP="00C1770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</w:rPr>
      </w:pPr>
      <w:r w:rsidRPr="00AF6AD1">
        <w:rPr>
          <w:rFonts w:asciiTheme="minorHAnsi" w:hAnsiTheme="minorHAnsi" w:cstheme="minorHAnsi"/>
          <w:b/>
          <w:sz w:val="22"/>
          <w:u w:val="single"/>
        </w:rPr>
        <w:t>Usnesení</w:t>
      </w:r>
      <w:r w:rsidR="00C17708">
        <w:rPr>
          <w:rFonts w:asciiTheme="minorHAnsi" w:hAnsiTheme="minorHAnsi" w:cstheme="minorHAnsi"/>
          <w:b/>
          <w:sz w:val="22"/>
          <w:u w:val="single"/>
        </w:rPr>
        <w:t>m</w:t>
      </w:r>
      <w:r w:rsidRPr="00AF6AD1">
        <w:rPr>
          <w:rFonts w:asciiTheme="minorHAnsi" w:hAnsiTheme="minorHAnsi" w:cstheme="minorHAnsi"/>
          <w:b/>
          <w:sz w:val="22"/>
          <w:u w:val="single"/>
        </w:rPr>
        <w:t xml:space="preserve"> Rady města Police nad Metují č. 17/21RM/2022 ze dne 19. 9. 2022</w:t>
      </w:r>
      <w:r w:rsidR="00C17708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C17708">
        <w:rPr>
          <w:rFonts w:asciiTheme="minorHAnsi" w:hAnsiTheme="minorHAnsi" w:cstheme="minorHAnsi"/>
          <w:bCs/>
          <w:sz w:val="22"/>
        </w:rPr>
        <w:t xml:space="preserve">schválila rada města výsledky výběrového řízení na tzv. administrátora připravované stavební </w:t>
      </w:r>
      <w:r w:rsidRPr="00C348D5">
        <w:rPr>
          <w:rFonts w:asciiTheme="minorHAnsi" w:hAnsiTheme="minorHAnsi" w:cstheme="minorHAnsi"/>
          <w:bCs/>
          <w:i/>
          <w:iCs/>
          <w:sz w:val="22"/>
        </w:rPr>
        <w:t>zakázky „Dopravní a technická infrastruktura pro výstavbu 17 RD v ulici Větrná, Police nad Metují“</w:t>
      </w:r>
      <w:r w:rsidR="00C17708">
        <w:rPr>
          <w:rFonts w:asciiTheme="minorHAnsi" w:hAnsiTheme="minorHAnsi" w:cstheme="minorHAnsi"/>
          <w:bCs/>
          <w:sz w:val="22"/>
        </w:rPr>
        <w:t>, neboť svým rozsahem se zakázka na tuto stavbu musí vybrat v zadávacím řízení vedeném podle zákona č. 134/2016 Sb., o zadávání veřejných zakázek, ve znění pozdějších předpisů, přičemž zadáním administrace tohoto výběru externí firmě chceme v maximální možné míře zajistit zákonnost a rychlost výběru vlastního zhotovitele stavby.</w:t>
      </w:r>
      <w:r w:rsidR="00C17708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7CAA4517" w14:textId="2B298D60" w:rsidR="00AF6AD1" w:rsidRDefault="00AF6AD1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2E6D54CF" w14:textId="587AB449" w:rsidR="00C348D5" w:rsidRDefault="00AF6AD1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C348D5">
        <w:rPr>
          <w:rFonts w:asciiTheme="minorHAnsi" w:hAnsiTheme="minorHAnsi" w:cstheme="minorHAnsi"/>
          <w:b/>
          <w:sz w:val="22"/>
          <w:u w:val="single"/>
        </w:rPr>
        <w:t>Usnesení</w:t>
      </w:r>
      <w:r w:rsidR="00C17708">
        <w:rPr>
          <w:rFonts w:asciiTheme="minorHAnsi" w:hAnsiTheme="minorHAnsi" w:cstheme="minorHAnsi"/>
          <w:b/>
          <w:sz w:val="22"/>
          <w:u w:val="single"/>
        </w:rPr>
        <w:t>m</w:t>
      </w:r>
      <w:r w:rsidRPr="00C348D5">
        <w:rPr>
          <w:rFonts w:asciiTheme="minorHAnsi" w:hAnsiTheme="minorHAnsi" w:cstheme="minorHAnsi"/>
          <w:b/>
          <w:sz w:val="22"/>
          <w:u w:val="single"/>
        </w:rPr>
        <w:t xml:space="preserve"> Rady města Police nad Metují č. 9/22RM/2022 ze dne 3. 10. 2022</w:t>
      </w:r>
      <w:r w:rsidR="00C17708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C17708" w:rsidRPr="00C17708">
        <w:rPr>
          <w:rFonts w:asciiTheme="minorHAnsi" w:hAnsiTheme="minorHAnsi" w:cstheme="minorHAnsi"/>
          <w:bCs/>
          <w:sz w:val="22"/>
        </w:rPr>
        <w:t>schválila rada města základní vyvolávací cenu za 1 m</w:t>
      </w:r>
      <w:r w:rsidR="00C17708" w:rsidRPr="00C17708">
        <w:rPr>
          <w:rFonts w:asciiTheme="minorHAnsi" w:hAnsiTheme="minorHAnsi" w:cstheme="minorHAnsi"/>
          <w:bCs/>
          <w:sz w:val="22"/>
          <w:vertAlign w:val="superscript"/>
        </w:rPr>
        <w:t>2</w:t>
      </w:r>
      <w:r w:rsidR="00C17708" w:rsidRPr="00C17708">
        <w:rPr>
          <w:rFonts w:asciiTheme="minorHAnsi" w:hAnsiTheme="minorHAnsi" w:cstheme="minorHAnsi"/>
          <w:bCs/>
          <w:sz w:val="22"/>
        </w:rPr>
        <w:t xml:space="preserve"> zasíťovaného stavebního pozemku </w:t>
      </w:r>
      <w:r w:rsidR="00C17708">
        <w:rPr>
          <w:rFonts w:asciiTheme="minorHAnsi" w:hAnsiTheme="minorHAnsi" w:cstheme="minorHAnsi"/>
          <w:bCs/>
          <w:sz w:val="22"/>
        </w:rPr>
        <w:t xml:space="preserve">pro první kolo elektronické aukce </w:t>
      </w:r>
      <w:r w:rsidR="00C17708" w:rsidRPr="00C17708">
        <w:rPr>
          <w:rFonts w:asciiTheme="minorHAnsi" w:hAnsiTheme="minorHAnsi" w:cstheme="minorHAnsi"/>
          <w:bCs/>
          <w:sz w:val="22"/>
        </w:rPr>
        <w:t>ve výši 1500 Kč</w:t>
      </w:r>
      <w:r w:rsidR="00C17708">
        <w:rPr>
          <w:rFonts w:asciiTheme="minorHAnsi" w:hAnsiTheme="minorHAnsi" w:cstheme="minorHAnsi"/>
          <w:bCs/>
          <w:sz w:val="22"/>
        </w:rPr>
        <w:t>.</w:t>
      </w:r>
      <w:r w:rsidR="00434A9E">
        <w:rPr>
          <w:rFonts w:asciiTheme="minorHAnsi" w:hAnsiTheme="minorHAnsi" w:cstheme="minorHAnsi"/>
          <w:bCs/>
          <w:sz w:val="22"/>
        </w:rPr>
        <w:t xml:space="preserve"> </w:t>
      </w:r>
      <w:r w:rsidR="00434A9E" w:rsidRPr="00434A9E">
        <w:rPr>
          <w:rFonts w:asciiTheme="minorHAnsi" w:hAnsiTheme="minorHAnsi" w:cstheme="minorHAnsi"/>
          <w:bCs/>
          <w:sz w:val="22"/>
        </w:rPr>
        <w:t>Rada města projednala podmínky pro určení základní vyvolávací ceny 1 m</w:t>
      </w:r>
      <w:r w:rsidR="00434A9E" w:rsidRPr="00434A9E">
        <w:rPr>
          <w:rFonts w:asciiTheme="minorHAnsi" w:hAnsiTheme="minorHAnsi" w:cstheme="minorHAnsi"/>
          <w:bCs/>
          <w:sz w:val="22"/>
          <w:vertAlign w:val="superscript"/>
        </w:rPr>
        <w:t>2</w:t>
      </w:r>
      <w:r w:rsidR="00434A9E" w:rsidRPr="00434A9E">
        <w:rPr>
          <w:rFonts w:asciiTheme="minorHAnsi" w:hAnsiTheme="minorHAnsi" w:cstheme="minorHAnsi"/>
          <w:bCs/>
          <w:sz w:val="22"/>
        </w:rPr>
        <w:t xml:space="preserve"> stavebního pozemku v připravované lokalitě, vycházející ze základních rozpočtů stavebních objektů vypracovaných projektantem v rámci přípravy projektové dokumentace pro provedení stavby a schvaluje s ohledem na náklady související s pořízením pozemku, projektovou přípravou dopravní a technické infrastruktury, a s ohledem na předpokládané realizační náklady dopravní a technické infrastruktury</w:t>
      </w:r>
      <w:r w:rsidR="00434A9E">
        <w:rPr>
          <w:rFonts w:asciiTheme="minorHAnsi" w:hAnsiTheme="minorHAnsi" w:cstheme="minorHAnsi"/>
          <w:bCs/>
          <w:sz w:val="22"/>
        </w:rPr>
        <w:t xml:space="preserve">. </w:t>
      </w:r>
      <w:r w:rsidR="00C348D5">
        <w:rPr>
          <w:rFonts w:asciiTheme="minorHAnsi" w:hAnsiTheme="minorHAnsi" w:cstheme="minorHAnsi"/>
          <w:bCs/>
          <w:sz w:val="22"/>
        </w:rPr>
        <w:t>Ve výše uvedené vyvolávací ceně je zohledněn fakt, že část nákladů na vybudování dopravní a technické infrastruktury ponese město Police nad Metují, případně budoucí provozovatelé</w:t>
      </w:r>
      <w:r w:rsidR="00434A9E">
        <w:rPr>
          <w:rFonts w:asciiTheme="minorHAnsi" w:hAnsiTheme="minorHAnsi" w:cstheme="minorHAnsi"/>
          <w:bCs/>
          <w:sz w:val="22"/>
        </w:rPr>
        <w:t xml:space="preserve"> vybraných částí</w:t>
      </w:r>
      <w:r w:rsidR="00C348D5">
        <w:rPr>
          <w:rFonts w:asciiTheme="minorHAnsi" w:hAnsiTheme="minorHAnsi" w:cstheme="minorHAnsi"/>
          <w:bCs/>
          <w:sz w:val="22"/>
        </w:rPr>
        <w:t xml:space="preserve"> technické infrastruktury. Ve schválené ceně se také zohlednila možná dotace poskytnutá Ministerstvem pro místní rozvoj, o kterou bude město žádat. </w:t>
      </w:r>
      <w:r w:rsidR="009D4ADF">
        <w:rPr>
          <w:rFonts w:asciiTheme="minorHAnsi" w:hAnsiTheme="minorHAnsi" w:cstheme="minorHAnsi"/>
          <w:bCs/>
          <w:sz w:val="22"/>
        </w:rPr>
        <w:t>Ke konečné ceně není také připočtena daň z přidané hodnoty, ač ji město bude povinno odvádět. Skutečné náklady na 1 m</w:t>
      </w:r>
      <w:r w:rsidR="009D4ADF" w:rsidRPr="009D4ADF">
        <w:rPr>
          <w:rFonts w:asciiTheme="minorHAnsi" w:hAnsiTheme="minorHAnsi" w:cstheme="minorHAnsi"/>
          <w:bCs/>
          <w:sz w:val="22"/>
          <w:vertAlign w:val="superscript"/>
        </w:rPr>
        <w:t>2</w:t>
      </w:r>
      <w:r w:rsidR="009D4ADF">
        <w:rPr>
          <w:rFonts w:asciiTheme="minorHAnsi" w:hAnsiTheme="minorHAnsi" w:cstheme="minorHAnsi"/>
          <w:bCs/>
          <w:sz w:val="22"/>
        </w:rPr>
        <w:t xml:space="preserve"> zasíťovaného stavebního pozemku jsou </w:t>
      </w:r>
      <w:r w:rsidR="00434A9E">
        <w:rPr>
          <w:rFonts w:asciiTheme="minorHAnsi" w:hAnsiTheme="minorHAnsi" w:cstheme="minorHAnsi"/>
          <w:bCs/>
          <w:sz w:val="22"/>
        </w:rPr>
        <w:t>přibližně ve výši</w:t>
      </w:r>
      <w:r w:rsidR="009D4ADF">
        <w:rPr>
          <w:rFonts w:asciiTheme="minorHAnsi" w:hAnsiTheme="minorHAnsi" w:cstheme="minorHAnsi"/>
          <w:bCs/>
          <w:sz w:val="22"/>
        </w:rPr>
        <w:t xml:space="preserve"> 2300</w:t>
      </w:r>
      <w:r w:rsidR="00C17708">
        <w:rPr>
          <w:rFonts w:asciiTheme="minorHAnsi" w:hAnsiTheme="minorHAnsi" w:cstheme="minorHAnsi"/>
          <w:bCs/>
          <w:sz w:val="22"/>
        </w:rPr>
        <w:t xml:space="preserve"> Kč</w:t>
      </w:r>
      <w:r w:rsidR="009D4ADF">
        <w:rPr>
          <w:rFonts w:asciiTheme="minorHAnsi" w:hAnsiTheme="minorHAnsi" w:cstheme="minorHAnsi"/>
          <w:bCs/>
          <w:sz w:val="22"/>
        </w:rPr>
        <w:t xml:space="preserve"> </w:t>
      </w:r>
      <w:r w:rsidR="00434A9E">
        <w:rPr>
          <w:rFonts w:asciiTheme="minorHAnsi" w:hAnsiTheme="minorHAnsi" w:cstheme="minorHAnsi"/>
          <w:bCs/>
          <w:sz w:val="22"/>
        </w:rPr>
        <w:t>(</w:t>
      </w:r>
      <w:r w:rsidR="009D4ADF">
        <w:rPr>
          <w:rFonts w:asciiTheme="minorHAnsi" w:hAnsiTheme="minorHAnsi" w:cstheme="minorHAnsi"/>
          <w:bCs/>
          <w:sz w:val="22"/>
        </w:rPr>
        <w:t xml:space="preserve">včetně </w:t>
      </w:r>
      <w:r w:rsidR="00804503">
        <w:rPr>
          <w:rFonts w:asciiTheme="minorHAnsi" w:hAnsiTheme="minorHAnsi" w:cstheme="minorHAnsi"/>
          <w:bCs/>
          <w:sz w:val="22"/>
        </w:rPr>
        <w:t>DPH</w:t>
      </w:r>
      <w:r w:rsidR="00434A9E">
        <w:rPr>
          <w:rFonts w:asciiTheme="minorHAnsi" w:hAnsiTheme="minorHAnsi" w:cstheme="minorHAnsi"/>
          <w:bCs/>
          <w:sz w:val="22"/>
        </w:rPr>
        <w:t xml:space="preserve">). </w:t>
      </w:r>
    </w:p>
    <w:p w14:paraId="394F3FBA" w14:textId="304C9644" w:rsidR="00215E2C" w:rsidRDefault="00215E2C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6A8A9563" w14:textId="77777777" w:rsidR="00434A9E" w:rsidRDefault="00215E2C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Dále se rada města zabývala výběrovým řízením na veřejnou zakázku malého rozsahu na zajištění elektronické aukce, konečné rozhodnutí bylo prozatím odloženo a je nutné </w:t>
      </w:r>
      <w:r w:rsidR="002D34AE">
        <w:rPr>
          <w:rFonts w:asciiTheme="minorHAnsi" w:hAnsiTheme="minorHAnsi" w:cstheme="minorHAnsi"/>
          <w:bCs/>
          <w:sz w:val="22"/>
        </w:rPr>
        <w:t xml:space="preserve">prověřit </w:t>
      </w:r>
      <w:r w:rsidR="00434A9E">
        <w:rPr>
          <w:rFonts w:asciiTheme="minorHAnsi" w:hAnsiTheme="minorHAnsi" w:cstheme="minorHAnsi"/>
          <w:bCs/>
          <w:sz w:val="22"/>
        </w:rPr>
        <w:t xml:space="preserve">správnost </w:t>
      </w:r>
      <w:r w:rsidR="002D34AE">
        <w:rPr>
          <w:rFonts w:asciiTheme="minorHAnsi" w:hAnsiTheme="minorHAnsi" w:cstheme="minorHAnsi"/>
          <w:bCs/>
          <w:sz w:val="22"/>
        </w:rPr>
        <w:t>procesní</w:t>
      </w:r>
      <w:r w:rsidR="00434A9E">
        <w:rPr>
          <w:rFonts w:asciiTheme="minorHAnsi" w:hAnsiTheme="minorHAnsi" w:cstheme="minorHAnsi"/>
          <w:bCs/>
          <w:sz w:val="22"/>
        </w:rPr>
        <w:t>ho postupu, který byl zatížen znemožněním přístup k jedné z podaných nabídek</w:t>
      </w:r>
      <w:r w:rsidR="002D34AE">
        <w:rPr>
          <w:rFonts w:asciiTheme="minorHAnsi" w:hAnsiTheme="minorHAnsi" w:cstheme="minorHAnsi"/>
          <w:bCs/>
          <w:sz w:val="22"/>
        </w:rPr>
        <w:t xml:space="preserve">. </w:t>
      </w:r>
      <w:r w:rsidR="00B66750">
        <w:rPr>
          <w:rFonts w:asciiTheme="minorHAnsi" w:hAnsiTheme="minorHAnsi" w:cstheme="minorHAnsi"/>
          <w:bCs/>
          <w:sz w:val="22"/>
        </w:rPr>
        <w:t xml:space="preserve"> </w:t>
      </w:r>
    </w:p>
    <w:p w14:paraId="372E907C" w14:textId="77777777" w:rsidR="00434A9E" w:rsidRDefault="00434A9E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4026A62B" w14:textId="77777777" w:rsidR="00434A9E" w:rsidRDefault="00434A9E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0E967C23" w14:textId="77777777" w:rsidR="00434A9E" w:rsidRDefault="00434A9E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2EE77091" w14:textId="77777777" w:rsidR="00434A9E" w:rsidRDefault="00434A9E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052D846D" w14:textId="3E251019" w:rsidR="00215E2C" w:rsidRPr="009D4ADF" w:rsidRDefault="00B66750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Snahou města je vybrat dodavatele</w:t>
      </w:r>
      <w:r w:rsidR="00434A9E">
        <w:rPr>
          <w:rFonts w:asciiTheme="minorHAnsi" w:hAnsiTheme="minorHAnsi" w:cstheme="minorHAnsi"/>
          <w:bCs/>
          <w:sz w:val="22"/>
        </w:rPr>
        <w:t xml:space="preserve"> této služby v souladu s platnými předpisy, a současně </w:t>
      </w:r>
      <w:r>
        <w:rPr>
          <w:rFonts w:asciiTheme="minorHAnsi" w:hAnsiTheme="minorHAnsi" w:cstheme="minorHAnsi"/>
          <w:bCs/>
          <w:sz w:val="22"/>
        </w:rPr>
        <w:t xml:space="preserve">tak, aby </w:t>
      </w:r>
      <w:r w:rsidR="00434A9E">
        <w:rPr>
          <w:rFonts w:asciiTheme="minorHAnsi" w:hAnsiTheme="minorHAnsi" w:cstheme="minorHAnsi"/>
          <w:bCs/>
          <w:sz w:val="22"/>
        </w:rPr>
        <w:t>cena služby odpovídala zákonným požadavkům z hlediska účelnosti, efektivity a hospodárnosti</w:t>
      </w:r>
      <w:r>
        <w:rPr>
          <w:rFonts w:asciiTheme="minorHAnsi" w:hAnsiTheme="minorHAnsi" w:cstheme="minorHAnsi"/>
          <w:bCs/>
          <w:sz w:val="22"/>
        </w:rPr>
        <w:t xml:space="preserve">. </w:t>
      </w:r>
      <w:r w:rsidR="00434A9E">
        <w:rPr>
          <w:rFonts w:asciiTheme="minorHAnsi" w:hAnsiTheme="minorHAnsi" w:cstheme="minorHAnsi"/>
          <w:bCs/>
          <w:sz w:val="22"/>
        </w:rPr>
        <w:t>Klíčovým parametrem pak zůstává přehlednost a průhlednost celého budoucího procesu prodejů pozemků, jakož i jeho snadná uchopitelnost pro všechny zájemce, a celková spolehlivost vybraného řešení.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50519A59" w14:textId="659B1A3A" w:rsidR="00AF6AD1" w:rsidRDefault="00AF6AD1" w:rsidP="00F757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01DF0B78" w14:textId="31280DBC" w:rsidR="002D34AE" w:rsidRDefault="002D34AE" w:rsidP="00F757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začátku října jsme také obdržel</w:t>
      </w:r>
      <w:r w:rsidR="00434A9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zpracované geometrické plány na parcelaci pozemků, v nejbližší době bude požádán katastrální úřad o zápis tohoto geometrického plánu do katastru nemovitostí.</w:t>
      </w:r>
    </w:p>
    <w:p w14:paraId="2A5D4BD3" w14:textId="77777777" w:rsidR="002D34AE" w:rsidRDefault="002D34AE" w:rsidP="00F757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729E9" w14:textId="4ADA1A6B" w:rsidR="007C1D09" w:rsidRDefault="00434A9E" w:rsidP="00F757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Závěrem připomínáme, že</w:t>
      </w:r>
      <w:r w:rsidR="007C1D09">
        <w:rPr>
          <w:rFonts w:asciiTheme="minorHAnsi" w:hAnsiTheme="minorHAnsi" w:cstheme="minorHAnsi"/>
          <w:sz w:val="22"/>
          <w:szCs w:val="22"/>
        </w:rPr>
        <w:t xml:space="preserve"> na webové stránky města</w:t>
      </w:r>
      <w:r w:rsidR="002D34AE">
        <w:rPr>
          <w:rFonts w:asciiTheme="minorHAnsi" w:hAnsiTheme="minorHAnsi" w:cstheme="minorHAnsi"/>
          <w:sz w:val="22"/>
          <w:szCs w:val="22"/>
        </w:rPr>
        <w:t xml:space="preserve"> byla </w:t>
      </w:r>
      <w:r w:rsidR="007C1D09">
        <w:rPr>
          <w:rFonts w:asciiTheme="minorHAnsi" w:hAnsiTheme="minorHAnsi" w:cstheme="minorHAnsi"/>
          <w:sz w:val="22"/>
          <w:szCs w:val="22"/>
        </w:rPr>
        <w:t>umístěna záložka</w:t>
      </w:r>
      <w:r>
        <w:rPr>
          <w:rFonts w:asciiTheme="minorHAnsi" w:hAnsiTheme="minorHAnsi" w:cstheme="minorHAnsi"/>
          <w:sz w:val="22"/>
          <w:szCs w:val="22"/>
        </w:rPr>
        <w:t xml:space="preserve"> s informacemi vztahujícími se k této akci: </w:t>
      </w:r>
      <w:hyperlink r:id="rId8" w:history="1">
        <w:r w:rsidR="002D34AE" w:rsidRPr="008C35B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https://www.policenm.cz/rozvoj-mesta/nova-ulice-vetrna/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Vedle </w:t>
      </w:r>
      <w:r w:rsidR="007C1D09">
        <w:rPr>
          <w:rFonts w:asciiTheme="minorHAnsi" w:hAnsiTheme="minorHAnsi" w:cstheme="minorHAnsi"/>
          <w:sz w:val="22"/>
          <w:szCs w:val="22"/>
        </w:rPr>
        <w:t>aktuální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7C1D09">
        <w:rPr>
          <w:rFonts w:asciiTheme="minorHAnsi" w:hAnsiTheme="minorHAnsi" w:cstheme="minorHAnsi"/>
          <w:sz w:val="22"/>
          <w:szCs w:val="22"/>
        </w:rPr>
        <w:t xml:space="preserve"> </w:t>
      </w:r>
      <w:r w:rsidR="00537B3B">
        <w:rPr>
          <w:rFonts w:asciiTheme="minorHAnsi" w:hAnsiTheme="minorHAnsi" w:cstheme="minorHAnsi"/>
          <w:sz w:val="22"/>
          <w:szCs w:val="22"/>
        </w:rPr>
        <w:t>informac</w:t>
      </w:r>
      <w:r>
        <w:rPr>
          <w:rFonts w:asciiTheme="minorHAnsi" w:hAnsiTheme="minorHAnsi" w:cstheme="minorHAnsi"/>
          <w:sz w:val="22"/>
          <w:szCs w:val="22"/>
        </w:rPr>
        <w:t xml:space="preserve">í k přípravě akce a prodeji pozemků jsou zde zveřejněny </w:t>
      </w:r>
      <w:r w:rsidR="00537B3B">
        <w:rPr>
          <w:rFonts w:asciiTheme="minorHAnsi" w:hAnsiTheme="minorHAnsi" w:cstheme="minorHAnsi"/>
          <w:sz w:val="22"/>
          <w:szCs w:val="22"/>
        </w:rPr>
        <w:t xml:space="preserve">také podklady ke stavebnímu </w:t>
      </w:r>
      <w:r w:rsidR="002D34AE">
        <w:rPr>
          <w:rFonts w:asciiTheme="minorHAnsi" w:hAnsiTheme="minorHAnsi" w:cstheme="minorHAnsi"/>
          <w:sz w:val="22"/>
          <w:szCs w:val="22"/>
        </w:rPr>
        <w:t>povolení,</w:t>
      </w:r>
      <w:r w:rsidR="00537B3B">
        <w:rPr>
          <w:rFonts w:asciiTheme="minorHAnsi" w:hAnsiTheme="minorHAnsi" w:cstheme="minorHAnsi"/>
          <w:sz w:val="22"/>
          <w:szCs w:val="22"/>
        </w:rPr>
        <w:t xml:space="preserve"> čí situační výkresy.</w:t>
      </w:r>
      <w:r w:rsidR="002D34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4D40E8" w14:textId="16BFB536" w:rsidR="007F61C6" w:rsidRDefault="007F61C6" w:rsidP="00F757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97A38B" w14:textId="77777777" w:rsidR="007F61C6" w:rsidRPr="00AD6E81" w:rsidRDefault="007F61C6" w:rsidP="00F757BC">
      <w:pPr>
        <w:pStyle w:val="Default"/>
        <w:spacing w:line="276" w:lineRule="auto"/>
        <w:jc w:val="both"/>
      </w:pPr>
    </w:p>
    <w:p w14:paraId="355C0D6B" w14:textId="77777777" w:rsidR="0080297A" w:rsidRDefault="0080297A" w:rsidP="00AD6E81">
      <w:pPr>
        <w:tabs>
          <w:tab w:val="left" w:pos="3119"/>
          <w:tab w:val="left" w:pos="3585"/>
          <w:tab w:val="left" w:pos="5387"/>
          <w:tab w:val="left" w:pos="7797"/>
        </w:tabs>
        <w:spacing w:before="40"/>
        <w:jc w:val="both"/>
        <w:rPr>
          <w:rFonts w:ascii="Calibri" w:hAnsi="Calibri" w:cs="Calibri"/>
          <w:b/>
          <w:noProof/>
          <w:sz w:val="22"/>
          <w:szCs w:val="22"/>
        </w:rPr>
      </w:pPr>
    </w:p>
    <w:p w14:paraId="693AA390" w14:textId="0E069E05" w:rsidR="00E65DA4" w:rsidRDefault="00E65DA4" w:rsidP="00AD6E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8D15A" w14:textId="34B431A1" w:rsidR="005E7987" w:rsidRDefault="005E7987" w:rsidP="005E7987">
      <w:pPr>
        <w:rPr>
          <w:rFonts w:asciiTheme="minorHAnsi" w:hAnsiTheme="minorHAnsi" w:cstheme="minorHAnsi"/>
          <w:sz w:val="22"/>
          <w:szCs w:val="22"/>
        </w:rPr>
      </w:pPr>
    </w:p>
    <w:p w14:paraId="7FE0AF59" w14:textId="5D93347D" w:rsidR="005E7987" w:rsidRDefault="005E7987" w:rsidP="005E79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Jiří Škop</w:t>
      </w:r>
    </w:p>
    <w:p w14:paraId="73517D4B" w14:textId="02E429E4" w:rsidR="005E7987" w:rsidRPr="005E7987" w:rsidRDefault="005E7987" w:rsidP="005E79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místostarosta</w:t>
      </w:r>
    </w:p>
    <w:sectPr w:rsidR="005E7987" w:rsidRPr="005E7987" w:rsidSect="00050575">
      <w:headerReference w:type="default" r:id="rId9"/>
      <w:footerReference w:type="default" r:id="rId10"/>
      <w:pgSz w:w="11906" w:h="16838"/>
      <w:pgMar w:top="170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B2C8" w14:textId="77777777" w:rsidR="002B3990" w:rsidRDefault="002B3990" w:rsidP="001A0C4C">
      <w:r>
        <w:separator/>
      </w:r>
    </w:p>
  </w:endnote>
  <w:endnote w:type="continuationSeparator" w:id="0">
    <w:p w14:paraId="68ED8BBD" w14:textId="77777777" w:rsidR="002B3990" w:rsidRDefault="002B3990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9075" w14:textId="77777777" w:rsidR="00C76DF9" w:rsidRPr="007B5655" w:rsidRDefault="00C76DF9" w:rsidP="00C76DF9">
    <w:pPr>
      <w:ind w:firstLine="851"/>
      <w:rPr>
        <w:spacing w:val="20"/>
      </w:rPr>
    </w:pPr>
  </w:p>
  <w:p w14:paraId="6563A8D3" w14:textId="77777777"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E88E" w14:textId="77777777" w:rsidR="002B3990" w:rsidRDefault="002B3990" w:rsidP="001A0C4C">
      <w:r>
        <w:separator/>
      </w:r>
    </w:p>
  </w:footnote>
  <w:footnote w:type="continuationSeparator" w:id="0">
    <w:p w14:paraId="11E48D9F" w14:textId="77777777" w:rsidR="002B3990" w:rsidRDefault="002B3990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DF7B" w14:textId="77777777"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020AD92" wp14:editId="70AF78AD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73E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Město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6C556765" w14:textId="77777777" w:rsidR="001A0C4C" w:rsidRPr="00A95E8E" w:rsidRDefault="00A95E8E" w:rsidP="001A0C4C">
    <w:pPr>
      <w:spacing w:before="40"/>
      <w:ind w:left="709"/>
      <w:rPr>
        <w:rFonts w:ascii="Calibri" w:hAnsi="Calibri" w:cs="Calibri"/>
        <w:szCs w:val="24"/>
      </w:rPr>
    </w:pPr>
    <w:r w:rsidRPr="00A95E8E">
      <w:rPr>
        <w:rFonts w:ascii="Calibri" w:hAnsi="Calibri" w:cs="Calibri"/>
        <w:szCs w:val="24"/>
      </w:rPr>
      <w:t xml:space="preserve">Masarykovo náměstí 98, </w:t>
    </w:r>
    <w:r w:rsidR="001A0C4C" w:rsidRPr="00A95E8E">
      <w:rPr>
        <w:rFonts w:ascii="Calibri" w:hAnsi="Calibri" w:cs="Calibri"/>
        <w:szCs w:val="24"/>
      </w:rPr>
      <w:t>549 54</w:t>
    </w:r>
    <w:r w:rsidRPr="00A95E8E">
      <w:rPr>
        <w:rFonts w:ascii="Calibri" w:hAnsi="Calibri" w:cs="Calibri"/>
        <w:szCs w:val="24"/>
      </w:rPr>
      <w:t xml:space="preserve"> Police nad Metují</w:t>
    </w:r>
  </w:p>
  <w:p w14:paraId="236C7552" w14:textId="77777777"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12DD865C" w14:textId="77777777" w:rsidR="001A0C4C" w:rsidRPr="001A0C4C" w:rsidRDefault="001A0C4C" w:rsidP="00974659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6C8D"/>
    <w:multiLevelType w:val="hybridMultilevel"/>
    <w:tmpl w:val="79F07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9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50575"/>
    <w:rsid w:val="000604A7"/>
    <w:rsid w:val="0007592F"/>
    <w:rsid w:val="000D0B3E"/>
    <w:rsid w:val="000F59E8"/>
    <w:rsid w:val="000F7AC2"/>
    <w:rsid w:val="00110370"/>
    <w:rsid w:val="001239CB"/>
    <w:rsid w:val="001963B2"/>
    <w:rsid w:val="001A0C4C"/>
    <w:rsid w:val="001B5B70"/>
    <w:rsid w:val="001D393C"/>
    <w:rsid w:val="00215E2C"/>
    <w:rsid w:val="00255058"/>
    <w:rsid w:val="0028773E"/>
    <w:rsid w:val="002B3990"/>
    <w:rsid w:val="002D34AE"/>
    <w:rsid w:val="002E5AC7"/>
    <w:rsid w:val="00377C32"/>
    <w:rsid w:val="00414487"/>
    <w:rsid w:val="00414E46"/>
    <w:rsid w:val="004310CA"/>
    <w:rsid w:val="00434A9E"/>
    <w:rsid w:val="00477530"/>
    <w:rsid w:val="0051190C"/>
    <w:rsid w:val="00527DAA"/>
    <w:rsid w:val="00537B3B"/>
    <w:rsid w:val="0054083A"/>
    <w:rsid w:val="005525C4"/>
    <w:rsid w:val="00561678"/>
    <w:rsid w:val="00580F78"/>
    <w:rsid w:val="005D388F"/>
    <w:rsid w:val="005E7987"/>
    <w:rsid w:val="006014A3"/>
    <w:rsid w:val="006515A8"/>
    <w:rsid w:val="006C0032"/>
    <w:rsid w:val="00761D3B"/>
    <w:rsid w:val="00782EF4"/>
    <w:rsid w:val="00790626"/>
    <w:rsid w:val="007B3286"/>
    <w:rsid w:val="007B562A"/>
    <w:rsid w:val="007C1D09"/>
    <w:rsid w:val="007C4C28"/>
    <w:rsid w:val="007D436A"/>
    <w:rsid w:val="007E0DAF"/>
    <w:rsid w:val="007F61C6"/>
    <w:rsid w:val="0080297A"/>
    <w:rsid w:val="00804503"/>
    <w:rsid w:val="008147C1"/>
    <w:rsid w:val="00863F61"/>
    <w:rsid w:val="0088160A"/>
    <w:rsid w:val="008B2798"/>
    <w:rsid w:val="008B7975"/>
    <w:rsid w:val="008C2D69"/>
    <w:rsid w:val="008F1145"/>
    <w:rsid w:val="009205B6"/>
    <w:rsid w:val="00957740"/>
    <w:rsid w:val="00974659"/>
    <w:rsid w:val="00977374"/>
    <w:rsid w:val="0098435E"/>
    <w:rsid w:val="00996BB6"/>
    <w:rsid w:val="009A49F1"/>
    <w:rsid w:val="009C6E75"/>
    <w:rsid w:val="009D439E"/>
    <w:rsid w:val="009D4ADF"/>
    <w:rsid w:val="009E349E"/>
    <w:rsid w:val="00A95E8E"/>
    <w:rsid w:val="00AC4859"/>
    <w:rsid w:val="00AC688F"/>
    <w:rsid w:val="00AD15F8"/>
    <w:rsid w:val="00AD6E81"/>
    <w:rsid w:val="00AF6AD1"/>
    <w:rsid w:val="00B17B24"/>
    <w:rsid w:val="00B342B9"/>
    <w:rsid w:val="00B36953"/>
    <w:rsid w:val="00B37F69"/>
    <w:rsid w:val="00B6190B"/>
    <w:rsid w:val="00B66750"/>
    <w:rsid w:val="00B80855"/>
    <w:rsid w:val="00B87046"/>
    <w:rsid w:val="00BC48CF"/>
    <w:rsid w:val="00C162A1"/>
    <w:rsid w:val="00C16958"/>
    <w:rsid w:val="00C17708"/>
    <w:rsid w:val="00C348D5"/>
    <w:rsid w:val="00C76DF9"/>
    <w:rsid w:val="00CC4332"/>
    <w:rsid w:val="00CD6429"/>
    <w:rsid w:val="00CF5465"/>
    <w:rsid w:val="00D347CE"/>
    <w:rsid w:val="00D9559B"/>
    <w:rsid w:val="00DB2116"/>
    <w:rsid w:val="00E65DA4"/>
    <w:rsid w:val="00E85660"/>
    <w:rsid w:val="00E93C70"/>
    <w:rsid w:val="00E93EE1"/>
    <w:rsid w:val="00E96FB6"/>
    <w:rsid w:val="00EA29FA"/>
    <w:rsid w:val="00EB4011"/>
    <w:rsid w:val="00EE3AEB"/>
    <w:rsid w:val="00F448C5"/>
    <w:rsid w:val="00F467E5"/>
    <w:rsid w:val="00F46E65"/>
    <w:rsid w:val="00F757BC"/>
    <w:rsid w:val="00FC3420"/>
    <w:rsid w:val="00FC707A"/>
    <w:rsid w:val="00FF12F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C3794"/>
  <w15:docId w15:val="{5681E218-4F97-4881-861A-3CA73F0C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AD6E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D3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nm.cz/rozvoj-mesta/nova-ulice-vetr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z@policen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Plná Hana Bc.</cp:lastModifiedBy>
  <cp:revision>3</cp:revision>
  <cp:lastPrinted>2022-06-08T12:44:00Z</cp:lastPrinted>
  <dcterms:created xsi:type="dcterms:W3CDTF">2022-10-07T10:23:00Z</dcterms:created>
  <dcterms:modified xsi:type="dcterms:W3CDTF">2022-10-07T12:29:00Z</dcterms:modified>
</cp:coreProperties>
</file>